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05" w:rsidRPr="00C84E14" w:rsidRDefault="007D2F05" w:rsidP="007D2F05">
      <w:pPr>
        <w:widowControl w:val="0"/>
        <w:suppressAutoHyphens/>
        <w:autoSpaceDN w:val="0"/>
        <w:ind w:right="-104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7D2F05">
        <w:rPr>
          <w:rFonts w:ascii="Times New Roman" w:eastAsia="Andale Sans UI" w:hAnsi="Times New Roman" w:cs="Times New Roman"/>
          <w:b/>
          <w:kern w:val="3"/>
          <w:lang w:eastAsia="ja-JP"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-358140</wp:posOffset>
            </wp:positionV>
            <wp:extent cx="638175" cy="638175"/>
            <wp:effectExtent l="19050" t="0" r="9525" b="0"/>
            <wp:wrapSquare wrapText="left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F05" w:rsidRPr="00C84E14" w:rsidRDefault="007D2F05" w:rsidP="007D2F05">
      <w:pPr>
        <w:widowControl w:val="0"/>
        <w:suppressAutoHyphens/>
        <w:autoSpaceDN w:val="0"/>
        <w:ind w:right="-104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</w:p>
    <w:p w:rsidR="007D2F05" w:rsidRPr="00C84E14" w:rsidRDefault="007D2F05" w:rsidP="007D2F05">
      <w:pPr>
        <w:widowControl w:val="0"/>
        <w:suppressAutoHyphens/>
        <w:autoSpaceDN w:val="0"/>
        <w:ind w:right="-104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</w:pPr>
      <w:r w:rsidRPr="00C84E14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СОВЕТ ДЕПУТАТОВ  </w:t>
      </w:r>
      <w:r w:rsidRPr="00C84E14">
        <w:rPr>
          <w:rFonts w:ascii="Times New Roman" w:eastAsia="Andale Sans UI" w:hAnsi="Times New Roman" w:cs="Times New Roman"/>
          <w:b/>
          <w:kern w:val="3"/>
          <w:lang w:eastAsia="ja-JP" w:bidi="fa-IR"/>
        </w:rPr>
        <w:t>МЕДВЕДЕ</w:t>
      </w:r>
      <w:r w:rsidRPr="00C84E14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ВСКОГО СЕЛЬСКОГО ПОСЕЛЕНИЯ</w:t>
      </w:r>
    </w:p>
    <w:p w:rsidR="007D2F05" w:rsidRPr="00C84E14" w:rsidRDefault="007D2F05" w:rsidP="007D2F05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</w:pPr>
      <w:proofErr w:type="spellStart"/>
      <w:r w:rsidRPr="00C84E14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Кусинского</w:t>
      </w:r>
      <w:proofErr w:type="spellEnd"/>
      <w:r w:rsidRPr="00C84E14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</w:t>
      </w:r>
      <w:proofErr w:type="spellStart"/>
      <w:r w:rsidRPr="00C84E14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муниципально</w:t>
      </w:r>
      <w:proofErr w:type="spellEnd"/>
      <w:r w:rsidRPr="00C84E14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</w:t>
      </w:r>
      <w:proofErr w:type="spellStart"/>
      <w:r w:rsidRPr="00C84E14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горайона</w:t>
      </w:r>
      <w:proofErr w:type="spellEnd"/>
    </w:p>
    <w:p w:rsidR="007D2F05" w:rsidRPr="00C84E14" w:rsidRDefault="007D2F05" w:rsidP="007D2F05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7D2F05" w:rsidRPr="00C84E14" w:rsidRDefault="007D2F05" w:rsidP="007D2F05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32"/>
          <w:szCs w:val="32"/>
          <w:lang w:eastAsia="ja-JP" w:bidi="fa-IR"/>
        </w:rPr>
      </w:pPr>
      <w:r w:rsidRPr="00C84E14">
        <w:rPr>
          <w:rFonts w:ascii="Times New Roman" w:eastAsia="Andale Sans UI" w:hAnsi="Times New Roman" w:cs="Times New Roman"/>
          <w:b/>
          <w:kern w:val="3"/>
          <w:sz w:val="32"/>
          <w:szCs w:val="32"/>
          <w:lang w:val="de-DE" w:eastAsia="ja-JP" w:bidi="fa-IR"/>
        </w:rPr>
        <w:t>РЕШЕНИЕ</w:t>
      </w:r>
    </w:p>
    <w:p w:rsidR="007D2F05" w:rsidRPr="00C84E14" w:rsidRDefault="007D2F05" w:rsidP="007D2F05">
      <w:pPr>
        <w:pStyle w:val="a3"/>
        <w:tabs>
          <w:tab w:val="clear" w:pos="4677"/>
          <w:tab w:val="clear" w:pos="9355"/>
          <w:tab w:val="left" w:pos="1170"/>
        </w:tabs>
        <w:rPr>
          <w:sz w:val="28"/>
          <w:szCs w:val="28"/>
        </w:rPr>
      </w:pPr>
    </w:p>
    <w:p w:rsidR="007D2F05" w:rsidRPr="00C84E14" w:rsidRDefault="007D2F05" w:rsidP="007D2F05">
      <w:pPr>
        <w:pStyle w:val="a3"/>
        <w:rPr>
          <w:sz w:val="28"/>
          <w:szCs w:val="28"/>
        </w:rPr>
      </w:pPr>
      <w:r w:rsidRPr="00C84E14">
        <w:rPr>
          <w:sz w:val="28"/>
          <w:szCs w:val="28"/>
        </w:rPr>
        <w:t>«06» мая   2021 г.                                                                                №  22</w:t>
      </w:r>
    </w:p>
    <w:p w:rsidR="007D2F05" w:rsidRPr="00C84E14" w:rsidRDefault="007D2F05" w:rsidP="007D2F05">
      <w:pPr>
        <w:pStyle w:val="a3"/>
        <w:rPr>
          <w:sz w:val="28"/>
          <w:szCs w:val="28"/>
        </w:rPr>
      </w:pPr>
    </w:p>
    <w:p w:rsidR="007D2F05" w:rsidRPr="00C84E14" w:rsidRDefault="007D2F05" w:rsidP="007D2F05">
      <w:pPr>
        <w:pStyle w:val="a3"/>
        <w:rPr>
          <w:sz w:val="28"/>
          <w:szCs w:val="28"/>
        </w:rPr>
      </w:pPr>
    </w:p>
    <w:p w:rsidR="007D2F05" w:rsidRPr="00C84E14" w:rsidRDefault="007D2F05" w:rsidP="007D2F05">
      <w:pPr>
        <w:pStyle w:val="a3"/>
        <w:rPr>
          <w:sz w:val="28"/>
          <w:szCs w:val="28"/>
        </w:rPr>
      </w:pPr>
    </w:p>
    <w:p w:rsidR="007D2F05" w:rsidRPr="00C84E14" w:rsidRDefault="007D2F05" w:rsidP="007D2F05">
      <w:pPr>
        <w:pStyle w:val="a3"/>
        <w:rPr>
          <w:sz w:val="28"/>
          <w:szCs w:val="28"/>
        </w:rPr>
      </w:pPr>
      <w:r w:rsidRPr="00C84E14">
        <w:rPr>
          <w:sz w:val="28"/>
          <w:szCs w:val="28"/>
        </w:rPr>
        <w:t>«О Порядке учёта предложений по проекту Устава,</w:t>
      </w:r>
    </w:p>
    <w:p w:rsidR="007D2F05" w:rsidRPr="00C84E14" w:rsidRDefault="007D2F05" w:rsidP="007D2F05">
      <w:pPr>
        <w:pStyle w:val="a3"/>
        <w:rPr>
          <w:sz w:val="28"/>
          <w:szCs w:val="28"/>
        </w:rPr>
      </w:pPr>
      <w:r w:rsidRPr="00C84E14">
        <w:rPr>
          <w:sz w:val="28"/>
          <w:szCs w:val="28"/>
        </w:rPr>
        <w:t xml:space="preserve"> проекту муниципального правового акта о внесении </w:t>
      </w:r>
    </w:p>
    <w:p w:rsidR="007D2F05" w:rsidRPr="00C84E14" w:rsidRDefault="007D2F05" w:rsidP="007D2F05">
      <w:pPr>
        <w:pStyle w:val="a3"/>
        <w:rPr>
          <w:sz w:val="28"/>
          <w:szCs w:val="28"/>
        </w:rPr>
      </w:pPr>
      <w:r w:rsidRPr="00C84E14">
        <w:rPr>
          <w:sz w:val="28"/>
          <w:szCs w:val="28"/>
        </w:rPr>
        <w:t xml:space="preserve">изменений и дополнений в Устав </w:t>
      </w:r>
      <w:proofErr w:type="spellStart"/>
      <w:r w:rsidRPr="00C84E14">
        <w:rPr>
          <w:sz w:val="28"/>
          <w:szCs w:val="28"/>
        </w:rPr>
        <w:t>Медведёвского</w:t>
      </w:r>
      <w:proofErr w:type="spellEnd"/>
    </w:p>
    <w:p w:rsidR="007D2F05" w:rsidRPr="00C84E14" w:rsidRDefault="007D2F05" w:rsidP="007D2F05">
      <w:pPr>
        <w:pStyle w:val="a3"/>
        <w:rPr>
          <w:sz w:val="28"/>
          <w:szCs w:val="28"/>
        </w:rPr>
      </w:pPr>
      <w:r w:rsidRPr="00C84E14">
        <w:rPr>
          <w:sz w:val="28"/>
          <w:szCs w:val="28"/>
        </w:rPr>
        <w:t>сельского поселения»</w:t>
      </w:r>
    </w:p>
    <w:p w:rsidR="007D2F05" w:rsidRPr="00C84E14" w:rsidRDefault="007D2F05" w:rsidP="007D2F05">
      <w:pPr>
        <w:pStyle w:val="a3"/>
        <w:rPr>
          <w:sz w:val="28"/>
          <w:szCs w:val="28"/>
        </w:rPr>
      </w:pPr>
    </w:p>
    <w:p w:rsidR="007D2F05" w:rsidRPr="00C84E14" w:rsidRDefault="007D2F05" w:rsidP="007D2F05">
      <w:pPr>
        <w:tabs>
          <w:tab w:val="left" w:pos="9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4E14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proofErr w:type="spellStart"/>
      <w:r w:rsidRPr="00C84E14"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 w:rsidRPr="00C84E14">
        <w:rPr>
          <w:rFonts w:ascii="Times New Roman" w:hAnsi="Times New Roman" w:cs="Times New Roman"/>
          <w:sz w:val="28"/>
          <w:szCs w:val="28"/>
        </w:rPr>
        <w:t xml:space="preserve"> сельского поселения, Регламента Совета депутатов </w:t>
      </w:r>
      <w:proofErr w:type="spellStart"/>
      <w:r w:rsidRPr="00C84E14"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 w:rsidRPr="00C84E14">
        <w:rPr>
          <w:rFonts w:ascii="Times New Roman" w:hAnsi="Times New Roman" w:cs="Times New Roman"/>
          <w:sz w:val="28"/>
          <w:szCs w:val="28"/>
        </w:rPr>
        <w:t xml:space="preserve"> сельского поселения, Совет депутатов </w:t>
      </w:r>
      <w:proofErr w:type="spellStart"/>
      <w:r w:rsidRPr="00C84E14"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 w:rsidRPr="00C84E1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D2F05" w:rsidRPr="00C84E14" w:rsidRDefault="007D2F05" w:rsidP="007D2F05">
      <w:pPr>
        <w:tabs>
          <w:tab w:val="left" w:pos="9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2F05" w:rsidRPr="00C84E14" w:rsidRDefault="007D2F05" w:rsidP="007D2F05">
      <w:pPr>
        <w:tabs>
          <w:tab w:val="left" w:pos="9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4E14">
        <w:rPr>
          <w:rFonts w:ascii="Times New Roman" w:hAnsi="Times New Roman" w:cs="Times New Roman"/>
          <w:sz w:val="28"/>
          <w:szCs w:val="28"/>
        </w:rPr>
        <w:t>РЕШАЕТ:</w:t>
      </w:r>
    </w:p>
    <w:p w:rsidR="007D2F05" w:rsidRPr="00C84E14" w:rsidRDefault="007D2F05" w:rsidP="007D2F05">
      <w:pPr>
        <w:tabs>
          <w:tab w:val="left" w:pos="9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4E14">
        <w:rPr>
          <w:rFonts w:ascii="Times New Roman" w:hAnsi="Times New Roman" w:cs="Times New Roman"/>
          <w:sz w:val="28"/>
          <w:szCs w:val="28"/>
        </w:rPr>
        <w:t xml:space="preserve">1. Утвердить Порядок учёта предложений по проекту Устава, проекту муниципального правового акта о внесении изменений и дополнений в Устав </w:t>
      </w:r>
      <w:proofErr w:type="spellStart"/>
      <w:r w:rsidRPr="00C84E14"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 w:rsidRPr="00C84E1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D2F05" w:rsidRPr="00C84E14" w:rsidRDefault="007D2F05" w:rsidP="007D2F05">
      <w:pPr>
        <w:tabs>
          <w:tab w:val="left" w:pos="9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4E14">
        <w:rPr>
          <w:rFonts w:ascii="Times New Roman" w:hAnsi="Times New Roman" w:cs="Times New Roman"/>
          <w:sz w:val="28"/>
          <w:szCs w:val="28"/>
        </w:rPr>
        <w:t xml:space="preserve">2. Ответственность за исполнение данного решения возложить на председателя Совета депутатов </w:t>
      </w:r>
      <w:proofErr w:type="spellStart"/>
      <w:r w:rsidRPr="00C84E14"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 w:rsidRPr="00C84E1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D2F05" w:rsidRPr="00C84E14" w:rsidRDefault="007D2F05" w:rsidP="007D2F05">
      <w:pPr>
        <w:tabs>
          <w:tab w:val="left" w:pos="9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4E14">
        <w:rPr>
          <w:rFonts w:ascii="Times New Roman" w:hAnsi="Times New Roman" w:cs="Times New Roman"/>
          <w:sz w:val="28"/>
          <w:szCs w:val="28"/>
        </w:rPr>
        <w:t xml:space="preserve">3. Порядок учёта предложений по проекту Устава, проекту муниципального правового акта о внесении изменений и дополнений в Устав </w:t>
      </w:r>
      <w:proofErr w:type="spellStart"/>
      <w:r w:rsidRPr="00C84E14"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 w:rsidRPr="00C84E14">
        <w:rPr>
          <w:rFonts w:ascii="Times New Roman" w:hAnsi="Times New Roman" w:cs="Times New Roman"/>
          <w:sz w:val="28"/>
          <w:szCs w:val="28"/>
        </w:rPr>
        <w:t xml:space="preserve"> сельского поселения обнародовать на информационных стендах. </w:t>
      </w:r>
    </w:p>
    <w:p w:rsidR="007D2F05" w:rsidRPr="00C84E14" w:rsidRDefault="007D2F05" w:rsidP="007D2F05">
      <w:pPr>
        <w:tabs>
          <w:tab w:val="left" w:pos="9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2F05" w:rsidRPr="00C84E14" w:rsidRDefault="007D2F05" w:rsidP="007D2F05">
      <w:pPr>
        <w:tabs>
          <w:tab w:val="left" w:pos="9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4E1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84E14"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 w:rsidRPr="00C84E1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И.В. Данилов</w:t>
      </w:r>
    </w:p>
    <w:p w:rsidR="007D2F05" w:rsidRPr="00C84E14" w:rsidRDefault="007D2F05" w:rsidP="007D2F05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E1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7D2F05" w:rsidRDefault="007D2F05" w:rsidP="007D2F05">
      <w:pPr>
        <w:spacing w:after="0" w:line="240" w:lineRule="auto"/>
        <w:ind w:left="-900" w:firstLine="900"/>
        <w:rPr>
          <w:rFonts w:ascii="Times New Roman" w:hAnsi="Times New Roman" w:cs="Times New Roman"/>
          <w:sz w:val="28"/>
          <w:szCs w:val="28"/>
        </w:rPr>
      </w:pPr>
      <w:proofErr w:type="spellStart"/>
      <w:r w:rsidRPr="00C84E14"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 w:rsidRPr="00C84E1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Е.Ю. </w:t>
      </w:r>
      <w:proofErr w:type="spellStart"/>
      <w:r w:rsidRPr="00C84E14">
        <w:rPr>
          <w:rFonts w:ascii="Times New Roman" w:hAnsi="Times New Roman" w:cs="Times New Roman"/>
          <w:sz w:val="28"/>
          <w:szCs w:val="28"/>
        </w:rPr>
        <w:t>Костылева</w:t>
      </w:r>
      <w:proofErr w:type="spellEnd"/>
    </w:p>
    <w:p w:rsidR="007D2F05" w:rsidRDefault="007D2F05" w:rsidP="007D2F05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2F05" w:rsidRDefault="007D2F05" w:rsidP="007D2F05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2F05" w:rsidRPr="00C84E14" w:rsidRDefault="007D2F05" w:rsidP="007D2F05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E14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 </w:t>
      </w:r>
    </w:p>
    <w:p w:rsidR="007D2F05" w:rsidRPr="00C84E14" w:rsidRDefault="007D2F05" w:rsidP="007D2F05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E14">
        <w:rPr>
          <w:rFonts w:ascii="Times New Roman" w:hAnsi="Times New Roman" w:cs="Times New Roman"/>
          <w:sz w:val="20"/>
          <w:szCs w:val="20"/>
        </w:rPr>
        <w:t xml:space="preserve">Решением Совета депутатов </w:t>
      </w:r>
    </w:p>
    <w:p w:rsidR="007D2F05" w:rsidRPr="00C84E14" w:rsidRDefault="007D2F05" w:rsidP="007D2F05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C84E14">
        <w:rPr>
          <w:rFonts w:ascii="Times New Roman" w:hAnsi="Times New Roman" w:cs="Times New Roman"/>
          <w:sz w:val="20"/>
          <w:szCs w:val="20"/>
        </w:rPr>
        <w:t>Медведёвского</w:t>
      </w:r>
      <w:proofErr w:type="spellEnd"/>
      <w:r w:rsidRPr="00C84E1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7D2F05" w:rsidRPr="00C84E14" w:rsidRDefault="007D2F05" w:rsidP="007D2F05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E14">
        <w:rPr>
          <w:rFonts w:ascii="Times New Roman" w:hAnsi="Times New Roman" w:cs="Times New Roman"/>
          <w:sz w:val="20"/>
          <w:szCs w:val="20"/>
        </w:rPr>
        <w:t>от  06 мая 2021 года № 22</w:t>
      </w:r>
    </w:p>
    <w:p w:rsidR="007D2F05" w:rsidRPr="00C84E14" w:rsidRDefault="007D2F05" w:rsidP="007D2F05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F05" w:rsidRPr="00C84E14" w:rsidRDefault="007D2F05" w:rsidP="007D2F05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F05" w:rsidRPr="00C84E14" w:rsidRDefault="007D2F05" w:rsidP="007D2F05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E1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D2F05" w:rsidRPr="00C84E14" w:rsidRDefault="007D2F05" w:rsidP="007D2F05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E14">
        <w:rPr>
          <w:rFonts w:ascii="Times New Roman" w:hAnsi="Times New Roman" w:cs="Times New Roman"/>
          <w:b/>
          <w:sz w:val="28"/>
          <w:szCs w:val="28"/>
        </w:rPr>
        <w:t xml:space="preserve">учёта предложений по проекту Устава, проекту муниципального правового акта о внесении изменений и дополнений </w:t>
      </w:r>
    </w:p>
    <w:p w:rsidR="007D2F05" w:rsidRPr="00C84E14" w:rsidRDefault="007D2F05" w:rsidP="007D2F05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E14"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proofErr w:type="spellStart"/>
      <w:r w:rsidRPr="00C84E14">
        <w:rPr>
          <w:rFonts w:ascii="Times New Roman" w:hAnsi="Times New Roman" w:cs="Times New Roman"/>
          <w:b/>
          <w:sz w:val="28"/>
          <w:szCs w:val="28"/>
        </w:rPr>
        <w:t>Медведёвского</w:t>
      </w:r>
      <w:proofErr w:type="spellEnd"/>
      <w:r w:rsidRPr="00C84E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D2F05" w:rsidRPr="00C84E14" w:rsidRDefault="007D2F05" w:rsidP="007D2F05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F05" w:rsidRPr="00C84E14" w:rsidRDefault="007D2F05" w:rsidP="007D2F05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F05" w:rsidRPr="00C84E14" w:rsidRDefault="007D2F05" w:rsidP="007D2F05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F05" w:rsidRPr="00C84E14" w:rsidRDefault="007D2F05" w:rsidP="007D2F05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E1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Уставом </w:t>
      </w:r>
      <w:proofErr w:type="spellStart"/>
      <w:r w:rsidRPr="00C84E14"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 w:rsidRPr="00C84E14">
        <w:rPr>
          <w:rFonts w:ascii="Times New Roman" w:hAnsi="Times New Roman" w:cs="Times New Roman"/>
          <w:sz w:val="28"/>
          <w:szCs w:val="28"/>
        </w:rPr>
        <w:t xml:space="preserve"> сельского поселения, регламентом Совета депутатов </w:t>
      </w:r>
      <w:proofErr w:type="spellStart"/>
      <w:r w:rsidRPr="00C84E14"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 w:rsidRPr="00C84E14"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публичных слушаниях в </w:t>
      </w:r>
      <w:proofErr w:type="spellStart"/>
      <w:r w:rsidRPr="00C84E14">
        <w:rPr>
          <w:rFonts w:ascii="Times New Roman" w:hAnsi="Times New Roman" w:cs="Times New Roman"/>
          <w:sz w:val="28"/>
          <w:szCs w:val="28"/>
        </w:rPr>
        <w:t>Медведёвском</w:t>
      </w:r>
      <w:proofErr w:type="spellEnd"/>
      <w:r w:rsidRPr="00C84E14">
        <w:rPr>
          <w:rFonts w:ascii="Times New Roman" w:hAnsi="Times New Roman" w:cs="Times New Roman"/>
          <w:sz w:val="28"/>
          <w:szCs w:val="28"/>
        </w:rPr>
        <w:t xml:space="preserve"> сельском поселении, который определяет последовательность действий по учету изменений и дополнений в Устав </w:t>
      </w:r>
      <w:proofErr w:type="spellStart"/>
      <w:r w:rsidRPr="00C84E14"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 w:rsidRPr="00C84E14">
        <w:rPr>
          <w:rFonts w:ascii="Times New Roman" w:hAnsi="Times New Roman" w:cs="Times New Roman"/>
          <w:sz w:val="28"/>
          <w:szCs w:val="28"/>
        </w:rPr>
        <w:t xml:space="preserve"> сельского поселения (далее по тексту – предложения).</w:t>
      </w:r>
    </w:p>
    <w:p w:rsidR="007D2F05" w:rsidRPr="00C84E14" w:rsidRDefault="007D2F05" w:rsidP="007D2F05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F05" w:rsidRPr="00C84E14" w:rsidRDefault="007D2F05" w:rsidP="007D2F05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E14">
        <w:rPr>
          <w:rFonts w:ascii="Times New Roman" w:hAnsi="Times New Roman" w:cs="Times New Roman"/>
          <w:sz w:val="28"/>
          <w:szCs w:val="28"/>
        </w:rPr>
        <w:t xml:space="preserve">1. Вносить предложения могут депутаты Совета депутатов сельского поселения, глава сельского поселения, органы местного самоуправления </w:t>
      </w:r>
      <w:proofErr w:type="spellStart"/>
      <w:r w:rsidRPr="00C84E14"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 w:rsidRPr="00C84E14">
        <w:rPr>
          <w:rFonts w:ascii="Times New Roman" w:hAnsi="Times New Roman" w:cs="Times New Roman"/>
          <w:sz w:val="28"/>
          <w:szCs w:val="28"/>
        </w:rPr>
        <w:t xml:space="preserve"> сельского поселения и любой гражданин РФ, проживающий на территории </w:t>
      </w:r>
      <w:proofErr w:type="spellStart"/>
      <w:r w:rsidRPr="00C84E14"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 w:rsidRPr="00C84E14">
        <w:rPr>
          <w:rFonts w:ascii="Times New Roman" w:hAnsi="Times New Roman" w:cs="Times New Roman"/>
          <w:sz w:val="28"/>
          <w:szCs w:val="28"/>
        </w:rPr>
        <w:t xml:space="preserve"> сельского поселения и достигшие 18 лет.</w:t>
      </w:r>
    </w:p>
    <w:p w:rsidR="007D2F05" w:rsidRPr="00C84E14" w:rsidRDefault="007D2F05" w:rsidP="007D2F05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F05" w:rsidRPr="00C84E14" w:rsidRDefault="007D2F05" w:rsidP="007D2F05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E14">
        <w:rPr>
          <w:rFonts w:ascii="Times New Roman" w:hAnsi="Times New Roman" w:cs="Times New Roman"/>
          <w:sz w:val="28"/>
          <w:szCs w:val="28"/>
        </w:rPr>
        <w:t xml:space="preserve">2. Учет предложений осуществляется председателем Совета депутатов </w:t>
      </w:r>
      <w:proofErr w:type="spellStart"/>
      <w:r w:rsidRPr="00C84E14"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 w:rsidRPr="00C84E1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D2F05" w:rsidRPr="00C84E14" w:rsidRDefault="007D2F05" w:rsidP="007D2F05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F05" w:rsidRPr="00C84E14" w:rsidRDefault="007D2F05" w:rsidP="007D2F05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E14">
        <w:rPr>
          <w:rFonts w:ascii="Times New Roman" w:hAnsi="Times New Roman" w:cs="Times New Roman"/>
          <w:sz w:val="28"/>
          <w:szCs w:val="28"/>
        </w:rPr>
        <w:t xml:space="preserve">3. Предложения направляются в Совет депутатов </w:t>
      </w:r>
      <w:proofErr w:type="spellStart"/>
      <w:r w:rsidRPr="00C84E14"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 w:rsidRPr="00C84E14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с. Медведёвка, ул. Братьев Пономаренко д. 2, телефон (35154)77272) в течени</w:t>
      </w:r>
      <w:proofErr w:type="gramStart"/>
      <w:r w:rsidRPr="00C84E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84E14">
        <w:rPr>
          <w:rFonts w:ascii="Times New Roman" w:hAnsi="Times New Roman" w:cs="Times New Roman"/>
          <w:sz w:val="28"/>
          <w:szCs w:val="28"/>
        </w:rPr>
        <w:t xml:space="preserve"> 30 дней со дня обнародования на информационных стендах.</w:t>
      </w:r>
    </w:p>
    <w:p w:rsidR="007D2F05" w:rsidRPr="00C84E14" w:rsidRDefault="007D2F05" w:rsidP="007D2F05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F05" w:rsidRPr="00C84E14" w:rsidRDefault="007D2F05" w:rsidP="007D2F05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E14">
        <w:rPr>
          <w:rFonts w:ascii="Times New Roman" w:hAnsi="Times New Roman" w:cs="Times New Roman"/>
          <w:sz w:val="28"/>
          <w:szCs w:val="28"/>
        </w:rPr>
        <w:t>4. Предложения регистрируются в специальном журнале предложений с информацией о дате получения предложения, разработчике и инициаторе предложения.</w:t>
      </w:r>
    </w:p>
    <w:p w:rsidR="007D2F05" w:rsidRPr="00C84E14" w:rsidRDefault="007D2F05" w:rsidP="007D2F05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F05" w:rsidRDefault="007D2F05" w:rsidP="007D2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84E14">
        <w:rPr>
          <w:rFonts w:ascii="Times New Roman" w:hAnsi="Times New Roman" w:cs="Times New Roman"/>
          <w:sz w:val="28"/>
          <w:szCs w:val="28"/>
        </w:rPr>
        <w:t xml:space="preserve">После рассмотрения предложений постоянной мандатной комиссией  Совета депутатов </w:t>
      </w:r>
      <w:proofErr w:type="spellStart"/>
      <w:r w:rsidRPr="00C84E14"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 w:rsidRPr="00C84E14">
        <w:rPr>
          <w:rFonts w:ascii="Times New Roman" w:hAnsi="Times New Roman" w:cs="Times New Roman"/>
          <w:sz w:val="28"/>
          <w:szCs w:val="28"/>
        </w:rPr>
        <w:t xml:space="preserve"> сельского поселения, результат заносится в журнал учета предложений и выносится на рассмотрение Совета депутатов.</w:t>
      </w:r>
    </w:p>
    <w:p w:rsidR="007C05E2" w:rsidRDefault="007C05E2"/>
    <w:sectPr w:rsidR="007C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2F05"/>
    <w:rsid w:val="007C05E2"/>
    <w:rsid w:val="007D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7D2F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aliases w:val="Знак1 Знак"/>
    <w:basedOn w:val="a0"/>
    <w:link w:val="a3"/>
    <w:rsid w:val="007D2F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2021-05-17T06:56:00Z</dcterms:created>
  <dcterms:modified xsi:type="dcterms:W3CDTF">2021-05-17T06:57:00Z</dcterms:modified>
</cp:coreProperties>
</file>